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29B7" w14:textId="77777777" w:rsidR="009D48CE" w:rsidRDefault="00000000">
      <w:pPr>
        <w:spacing w:before="107" w:after="107" w:line="240" w:lineRule="auto"/>
        <w:jc w:val="center"/>
      </w:pPr>
      <w:r>
        <w:rPr>
          <w:rFonts w:ascii="Verdana" w:hAnsi="Verdana" w:cs="Verdana"/>
          <w:b/>
          <w:bCs/>
          <w:color w:val="000000"/>
          <w:sz w:val="21"/>
          <w:szCs w:val="21"/>
        </w:rPr>
        <w:t>ELENCO DELLE ADOZIONI DELL'ANNO SCOLASTICO 2025/2026 SUDDIVISE PER CLASSE</w:t>
      </w:r>
    </w:p>
    <w:p w14:paraId="099A1D29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b/>
          <w:bCs/>
          <w:color w:val="000000"/>
          <w:sz w:val="21"/>
          <w:szCs w:val="21"/>
        </w:rPr>
        <w:t>Classe: 1CQ</w:t>
      </w:r>
    </w:p>
    <w:p w14:paraId="785D72E6" w14:textId="77777777" w:rsidR="009D48CE" w:rsidRDefault="00000000">
      <w:pPr>
        <w:spacing w:before="107" w:after="107" w:line="240" w:lineRule="auto"/>
        <w:jc w:val="right"/>
      </w:pPr>
      <w:r>
        <w:rPr>
          <w:rFonts w:ascii="Verdana" w:hAnsi="Verdana" w:cs="Verdana"/>
          <w:color w:val="000000"/>
          <w:sz w:val="21"/>
          <w:szCs w:val="21"/>
        </w:rPr>
        <w:t>Sperimi / Special: SCIENZE UMANE QUADRIENNALE</w:t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2627"/>
        <w:gridCol w:w="5187"/>
        <w:gridCol w:w="870"/>
        <w:gridCol w:w="3598"/>
        <w:gridCol w:w="2546"/>
        <w:gridCol w:w="1229"/>
        <w:gridCol w:w="2283"/>
        <w:gridCol w:w="1325"/>
        <w:gridCol w:w="1428"/>
        <w:gridCol w:w="404"/>
        <w:gridCol w:w="420"/>
        <w:gridCol w:w="411"/>
      </w:tblGrid>
      <w:tr w:rsidR="009D48CE" w14:paraId="02E0CE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40DECE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MATERIA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546EDE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TITOLO</w:t>
            </w:r>
          </w:p>
          <w:p w14:paraId="5D20A9E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Sottotitolo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922E29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VOL.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A5C060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AUTORE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7615EA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D798B3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ANNO EDZ.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ADE35D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CODICE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9C52F5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CB4C33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1° ANNO ADOZ.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DB2D75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0FB4ED1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40B5C4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3"/>
                <w:sz w:val="25"/>
                <w:szCs w:val="25"/>
              </w:rPr>
              <w:t>A</w:t>
            </w:r>
          </w:p>
        </w:tc>
      </w:tr>
      <w:tr w:rsidR="009D48CE" w14:paraId="5EEF1BD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5605DE7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INGLESE BIENNIO CORSI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CFF0B42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INTO FOCUS B1/B1+</w:t>
            </w:r>
          </w:p>
          <w:p w14:paraId="3F5FD77B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WITH SPRINGBOARD TO B1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ADA658B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77679DD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72DCA21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PEARSON LONGMAN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2B052B1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1613010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9788883397004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87D8E89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€ 37.50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3D1E480" w14:textId="77777777" w:rsidR="009D48CE" w:rsidRPr="002C7C94" w:rsidRDefault="009D48CE">
            <w:pPr>
              <w:rPr>
                <w:color w:val="EE000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637EE52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ABEA851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F4BEDD0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5CBAA9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60C6B7D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INGLESE GRAMMATICA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5846676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OXF GRAMMAR 360°</w:t>
            </w:r>
          </w:p>
          <w:p w14:paraId="735BA4B7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SB S/C + EBK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DCAF765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819B5C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D31DEB5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OXFORD UNIVERSITY PRESS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D3987C5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31A4504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9780194817851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1D689FC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€ 28.00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787916" w14:textId="77777777" w:rsidR="009D48CE" w:rsidRPr="002C7C94" w:rsidRDefault="009D48CE">
            <w:pPr>
              <w:rPr>
                <w:color w:val="EE000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ECA3A73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F31388C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534CEA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0DAF2C3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FF5A966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ITALIANO ANTOLOGIE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70AA4A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LIBERI SOGNI</w:t>
            </w:r>
          </w:p>
          <w:p w14:paraId="134192A8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ANTOLOGIA ITALIANA IN VOLUME UNICO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5A3EC3B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CAA6BED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GALIANO ENRICO, ROSSI SIMONETTA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0FB2A6F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ATLAS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E9794CE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8346A51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9788826825083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DDF95AA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€ 28.90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57D9EB5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F3E5AA6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628646E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6A1866F" w14:textId="77777777" w:rsidR="009D48CE" w:rsidRPr="00C01A9E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C01A9E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03211C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43EFB71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ITALIANO GRAMMATICA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F40D4E6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LA FORZA DELLE PAROLE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53453E6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38357F3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LUCA SERIANNI, VALERIA DELLA VALLE, GIUSEPPE PATOTA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0D1E45D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proofErr w:type="gramStart"/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B.MONDADORI</w:t>
            </w:r>
            <w:proofErr w:type="gram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F328A85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0F8D5C6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9788869105210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52DF562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€ 36.90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F2B6C04" w14:textId="77777777" w:rsidR="009D48CE" w:rsidRPr="002C7C94" w:rsidRDefault="009D48CE">
            <w:pPr>
              <w:rPr>
                <w:color w:val="EE000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FDBD73A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FDCBCFC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24B058F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698AD94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83C697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ITALIANO PROMESSI SPOSI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0A7EEC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PROMESSI SPOSI (I)</w:t>
            </w:r>
          </w:p>
          <w:p w14:paraId="3580174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VOLUME UNICO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0976C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C1E796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MANZONI ALESSANDRO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82508D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EINAUDI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FD1DDF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13CA10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9788828623564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DFB272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€ 30.70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71A8658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FA0C31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56A5E5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CB226E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</w:tr>
      <w:tr w:rsidR="009D48CE" w14:paraId="63D2B5D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BDB06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LATINO GRAMMATICA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E259A8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VALE CORSO + LABORATORIO</w:t>
            </w:r>
          </w:p>
          <w:p w14:paraId="23A582C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CORSO DI LINGUA E CULTURA LATINA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F9721C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3F79116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SAVIGLIANO CLAUDIA, GIRASOLE RAFFAELE, GIUSTI ANDREA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B85988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HOEPLI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F39ABA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27B882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9788836016150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824040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€ 29.90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8BA9C8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A133AF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CAB6E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1D6ADB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02EB47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596148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MATEMATICA CORSI (1^BIENNIO)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99F483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COLORI DELLA MATEMATICA - EDIZIONE AZZURRA MODULO + EBOOK</w:t>
            </w:r>
          </w:p>
          <w:p w14:paraId="3EA1CAB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E NUMERI REALI, RETTA E SISTEMI + EBOOK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FEA571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C1C2FA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SASSO LEONARDO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05CDDC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PETRINI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5B4F96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AD0C3A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9788849424393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5EEB25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€ 9.70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13C70D2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6C1117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7C8C32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BF3615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160FFB9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72EC94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MATEMATICA CORSI (1^BIENNIO)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8ECBD6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COLORI DELLA MATEMATICA - EDIZIONE AZZURRA MODULO A + EBOOK</w:t>
            </w:r>
          </w:p>
          <w:p w14:paraId="2D2A042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INSIEMI NUMERICI + EBOOK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FED7AB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489D40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SASSO LEONARDO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6984C6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PETRINI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BB75A1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408F6C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9788849424355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6F128B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€ 6.95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CB47D5A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339C35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A0855D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CD22CD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08A714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34B45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MATEMATICA CORSI (1^BIENNIO)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6F83711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COLORI DELLA MATEMATICA - EDIZIONE AZZURRA MODULO B + EBOOK</w:t>
            </w:r>
          </w:p>
          <w:p w14:paraId="3B65549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lastRenderedPageBreak/>
              <w:t>INSIEMI, LOGICA E RELAZIONI + EBOOK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96A7D9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lastRenderedPageBreak/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561032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SASSO LEONARDO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5C33F0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PETRINI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E5577B6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FDE533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9788849424362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F2C280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€ 6.95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C073D7F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CCF258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1DE7CC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F660A5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77FB8E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CBCFBB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MATEMATICA CORSI (1^BIENNIO)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910F29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COLORI DELLA MATEMATICA - EDIZIONE AZZURRA MODULO C + EBOOK</w:t>
            </w:r>
          </w:p>
          <w:p w14:paraId="2A369E2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MONOMI E POLINOMI.FUNZIONI, EQUAZIONI E DISEQUAZIONI LINEARI + EBOOK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C5D690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693E45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SASSO LEONARDO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2AD09B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PETRINI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35BBA5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1080F7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9788849424379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D46381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€ 13.75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9E2F830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35832D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9A4119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642B3E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2EF11B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889A96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MATEMATICA GEOMETRIA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4351E5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COLORI DELLA MATEMATICA - EDIZIONE AZZURRA MODULO D + EBOOK</w:t>
            </w:r>
          </w:p>
          <w:p w14:paraId="24DA2A2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NOZIONI DI BASE DELLA GEOMETRIA + EBOOK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090E52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1B2E23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SASSO LEONARDO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69DB09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PETRINI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A8CBC2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41A93C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9788849424386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AA35BC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€ 9.15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804ED7D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017821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0E78B1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DCFFB8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3525DF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2B5CCA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MATEMATICA GEOMETRIA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37A363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COLORI DELLA MATEMATICA - EDIZIONE AZZURRA MODULO F + EBOOK</w:t>
            </w:r>
          </w:p>
          <w:p w14:paraId="427F5B9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AREA E TEOREMA DI PITAGORA. TEOREMA DI TALETE E SIMILITUDINE + EBOOK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AE86CE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1A64EE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SASSO LEONARDO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42DD93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PETRINI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DF3295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4869D76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9788849424409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B53BF8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€ 7.95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6E8CF5B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C679A0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D8C81F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263AE6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6D15F9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90ACBB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PEDAGOGIA SCIENZE UMANE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36644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PROSPETTIVA PEDAGOGICA (LA) DALLA SCOLASTICA AL POSITIVISMO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7B0E89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8D857C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AVALLE, MARANZANA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AD36F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PARAVIA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622F70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66C8C9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9788839533876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D5A085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€ 30.90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1FE039C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8DD5F0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F92490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A0997E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1D02E5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F134E4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RELIGIONE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2AE81D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NUOVO LA SABBIA E LE STELLE - ED. BLU (IL)</w:t>
            </w:r>
          </w:p>
          <w:p w14:paraId="1BB6CCD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CON NULLA OSTA CEI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EDC8056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C343A3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PORCARELLI ANDREA, TIBALDI MARCO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AAAE536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SEI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9284B8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9E5ED61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9788805076475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4D087B1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€ 19.90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EF268E4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4AED9A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2DFD76B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0580D4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37185F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33D07E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SCIENZE NATURALI - INDIR. LICEI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764F43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SCIENZE NATURALI (LE) 2ED. - OSSERVARE LA TERRA E LA MATERIA (LDM)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6F9F73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E8EB26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PHELAN JAY, PIGNOCCHINO MARIA CRISTINA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35F120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ZANICHELLI 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144677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84346C2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9788808220264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7FE4F3A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€ 28.00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2323A3D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BF10BA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958E92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2F61F3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0C9B786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D21934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SCIENZE UMANE 1^ E 2^ ANNO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C1CB36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VIVERE LA PSICOLOGIA E LA PEDAGOGIA EDIZIONE CON I CONCETTI BASE DELLA PSICOL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41C879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58A4C4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ELISABETTA CLEMENTE, ROSSELLA DANIELI, UGO AVALLE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59DF267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PARAVIA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7691763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5B2ECC1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9788839563958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C31A65F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€ 34.90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7C84076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85DC051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5FA7A7E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DE1703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</w:tr>
      <w:tr w:rsidR="002C7C94" w:rsidRPr="002C7C94" w14:paraId="592034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367C424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STORIA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DC6B0C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CENTO SECOLI DI STORIA - VOLUME 1 (LDM)</w:t>
            </w:r>
          </w:p>
          <w:p w14:paraId="6903A09F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DALLA PREISTORIA ALLA NASCITA DELL'IMPERO ROMANO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B35D7F1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BAA0CC5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LUNARI MARCO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5B8C1B2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ZANICHELLI 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BEBCBAA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FF1184B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9788808745897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F3DBF6D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€ 25.80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E58BB2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72CF000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1FFFCA7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48C658A" w14:textId="77777777" w:rsidR="009D48CE" w:rsidRPr="002C7C94" w:rsidRDefault="00000000">
            <w:pPr>
              <w:spacing w:before="123" w:after="123" w:line="240" w:lineRule="auto"/>
              <w:textAlignment w:val="center"/>
              <w:rPr>
                <w:color w:val="EE0000"/>
              </w:rPr>
            </w:pPr>
            <w:r w:rsidRPr="002C7C94">
              <w:rPr>
                <w:rFonts w:ascii="Verdana" w:hAnsi="Verdana" w:cs="Verdana"/>
                <w:color w:val="EE0000"/>
                <w:position w:val="-3"/>
                <w:sz w:val="25"/>
                <w:szCs w:val="25"/>
              </w:rPr>
              <w:t>S</w:t>
            </w:r>
          </w:p>
        </w:tc>
      </w:tr>
      <w:tr w:rsidR="009D48CE" w14:paraId="0A819DA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439B411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lastRenderedPageBreak/>
              <w:t>STORIA DELL'ARTE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61DC74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ARTELOGIA - VOL. 1 (LDM)</w:t>
            </w:r>
          </w:p>
          <w:p w14:paraId="2F72F58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DALLA PREISTORIA AL GOTICO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841930E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36B3729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PULVIRENTI EMANUELA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D3F6039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ZANICHELLI 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235B36FC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D5937F0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9788808620361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2C3DC95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€ 38.60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0EF23DA3" w14:textId="77777777" w:rsidR="009D48CE" w:rsidRDefault="009D48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7E335334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120BEC8D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" w:type="dxa"/>
              <w:bottom w:w="1" w:type="dxa"/>
            </w:tcMar>
            <w:vAlign w:val="center"/>
          </w:tcPr>
          <w:p w14:paraId="6E7E9E08" w14:textId="77777777" w:rsidR="009D48CE" w:rsidRDefault="00000000">
            <w:pPr>
              <w:spacing w:before="123" w:after="123" w:line="240" w:lineRule="auto"/>
              <w:textAlignment w:val="center"/>
            </w:pPr>
            <w:r>
              <w:rPr>
                <w:rFonts w:ascii="Verdana" w:hAnsi="Verdana" w:cs="Verdana"/>
                <w:color w:val="000000"/>
                <w:position w:val="-3"/>
                <w:sz w:val="25"/>
                <w:szCs w:val="25"/>
              </w:rPr>
              <w:t>N</w:t>
            </w:r>
          </w:p>
        </w:tc>
      </w:tr>
    </w:tbl>
    <w:p w14:paraId="2E5F8567" w14:textId="77777777" w:rsidR="009D48CE" w:rsidRDefault="00000000">
      <w:pPr>
        <w:spacing w:before="107" w:after="107" w:line="240" w:lineRule="auto"/>
        <w:rPr>
          <w:rFonts w:ascii="Verdana" w:hAnsi="Verdana" w:cs="Verdana"/>
          <w:i/>
          <w:iCs/>
          <w:color w:val="000000"/>
          <w:sz w:val="21"/>
          <w:szCs w:val="21"/>
        </w:rPr>
      </w:pPr>
      <w:r>
        <w:rPr>
          <w:rFonts w:ascii="Verdana" w:hAnsi="Verdana" w:cs="Verdana"/>
          <w:i/>
          <w:iCs/>
          <w:color w:val="000000"/>
          <w:sz w:val="21"/>
          <w:szCs w:val="21"/>
        </w:rPr>
        <w:t>Legenda</w:t>
      </w:r>
    </w:p>
    <w:p w14:paraId="75386B4C" w14:textId="5293AD76" w:rsidR="002C7C94" w:rsidRPr="002C7C94" w:rsidRDefault="002C7C94">
      <w:pPr>
        <w:spacing w:before="107" w:after="107" w:line="240" w:lineRule="auto"/>
        <w:rPr>
          <w:color w:val="EE0000"/>
        </w:rPr>
      </w:pPr>
      <w:r w:rsidRPr="002C7C94">
        <w:rPr>
          <w:rFonts w:ascii="Verdana" w:hAnsi="Verdana" w:cs="Verdana"/>
          <w:i/>
          <w:iCs/>
          <w:color w:val="EE0000"/>
          <w:sz w:val="21"/>
          <w:szCs w:val="21"/>
        </w:rPr>
        <w:t>In rosso: Libri in comodato d’uso</w:t>
      </w:r>
    </w:p>
    <w:p w14:paraId="218D9504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i/>
          <w:iCs/>
          <w:color w:val="000000"/>
          <w:sz w:val="21"/>
          <w:szCs w:val="21"/>
        </w:rPr>
        <w:t>C: Consigliato (S = consigliato, N = adottato)</w:t>
      </w:r>
    </w:p>
    <w:p w14:paraId="4F9A70B3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i/>
          <w:iCs/>
          <w:color w:val="000000"/>
          <w:sz w:val="21"/>
          <w:szCs w:val="21"/>
        </w:rPr>
        <w:t>U: In uso (S = adottato nella classe nell'anno precedente, N = nuova adozione)</w:t>
      </w:r>
    </w:p>
    <w:p w14:paraId="72E27058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i/>
          <w:iCs/>
          <w:color w:val="000000"/>
          <w:sz w:val="21"/>
          <w:szCs w:val="21"/>
        </w:rPr>
        <w:t>A: Da acquistare (S = da acquistare, N = acquistato dagli alunni negli anni precedenti)</w:t>
      </w:r>
    </w:p>
    <w:p w14:paraId="73FCE0B1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color w:val="000000"/>
          <w:sz w:val="21"/>
          <w:szCs w:val="21"/>
        </w:rPr>
        <w:t>19-06-2025</w:t>
      </w:r>
    </w:p>
    <w:p w14:paraId="4744E8E7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color w:val="000000"/>
          <w:sz w:val="21"/>
          <w:szCs w:val="21"/>
        </w:rPr>
        <w:t> </w:t>
      </w:r>
    </w:p>
    <w:p w14:paraId="39A7B079" w14:textId="77777777" w:rsidR="009D48CE" w:rsidRDefault="00000000">
      <w:pPr>
        <w:spacing w:before="107" w:after="107" w:line="240" w:lineRule="auto"/>
      </w:pPr>
      <w:r>
        <w:rPr>
          <w:rFonts w:ascii="Verdana" w:hAnsi="Verdana" w:cs="Verdana"/>
          <w:color w:val="000000"/>
          <w:sz w:val="21"/>
          <w:szCs w:val="21"/>
        </w:rPr>
        <w:t> </w:t>
      </w:r>
    </w:p>
    <w:p w14:paraId="7129E187" w14:textId="77777777" w:rsidR="009D48CE" w:rsidRDefault="00000000">
      <w:pPr>
        <w:spacing w:before="107" w:after="107" w:line="240" w:lineRule="auto"/>
        <w:jc w:val="right"/>
      </w:pPr>
      <w:r>
        <w:rPr>
          <w:rFonts w:ascii="Verdana" w:hAnsi="Verdana" w:cs="Verdana"/>
          <w:color w:val="000000"/>
          <w:sz w:val="21"/>
          <w:szCs w:val="21"/>
        </w:rPr>
        <w:t>IL DIRIGENTE SCOLASTICO</w:t>
      </w:r>
    </w:p>
    <w:p w14:paraId="6EBDF47F" w14:textId="77777777" w:rsidR="009D48CE" w:rsidRDefault="00000000">
      <w:pPr>
        <w:spacing w:before="107" w:after="107" w:line="240" w:lineRule="auto"/>
        <w:jc w:val="right"/>
      </w:pPr>
      <w:r>
        <w:rPr>
          <w:rFonts w:ascii="Verdana" w:hAnsi="Verdana" w:cs="Verdana"/>
          <w:color w:val="000000"/>
          <w:sz w:val="21"/>
          <w:szCs w:val="21"/>
        </w:rPr>
        <w:t>Prof.ssa ZILLI Anna Maria</w:t>
      </w:r>
    </w:p>
    <w:p w14:paraId="0859A11A" w14:textId="77777777" w:rsidR="009D48CE" w:rsidRDefault="009D48CE">
      <w:pPr>
        <w:pageBreakBefore/>
      </w:pPr>
    </w:p>
    <w:p w14:paraId="71862AC0" w14:textId="77777777" w:rsidR="009D48CE" w:rsidRDefault="00000000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9D48CE" w:rsidSect="000F6147">
      <w:headerReference w:type="default" r:id="rId8"/>
      <w:pgSz w:w="23814" w:h="16839" w:orient="landscape" w:code="8"/>
      <w:pgMar w:top="2268" w:right="737" w:bottom="56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5B5B" w14:textId="77777777" w:rsidR="00EA4075" w:rsidRDefault="00EA4075" w:rsidP="006E0FDA">
      <w:pPr>
        <w:spacing w:after="0" w:line="240" w:lineRule="auto"/>
      </w:pPr>
      <w:r>
        <w:separator/>
      </w:r>
    </w:p>
  </w:endnote>
  <w:endnote w:type="continuationSeparator" w:id="0">
    <w:p w14:paraId="0911EF8C" w14:textId="77777777" w:rsidR="00EA4075" w:rsidRDefault="00EA407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4ECA" w14:textId="77777777" w:rsidR="00EA4075" w:rsidRDefault="00EA4075" w:rsidP="006E0FDA">
      <w:pPr>
        <w:spacing w:after="0" w:line="240" w:lineRule="auto"/>
      </w:pPr>
      <w:r>
        <w:separator/>
      </w:r>
    </w:p>
  </w:footnote>
  <w:footnote w:type="continuationSeparator" w:id="0">
    <w:p w14:paraId="0C39A652" w14:textId="77777777" w:rsidR="00EA4075" w:rsidRDefault="00EA407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F456" w14:textId="77777777" w:rsidR="009D48CE" w:rsidRDefault="00000000">
    <w:r>
      <w:rPr>
        <w:noProof/>
      </w:rPr>
      <w:pict w14:anchorId="473FA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53e43ceb8ee" o:spid="_x0000_s1025" type="#_x0000_t75" style="position:absolute;margin-left:0;margin-top:0;width:1190.55pt;height:841.9pt;z-index:-251658752;mso-position-horizontal-relative:page;mso-position-vertical:center;mso-position-vertical-relative:page" o:allowincell="f">
          <v:imagedata r:id="rId1" o:title="16853e43cebcf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0E6"/>
    <w:multiLevelType w:val="hybridMultilevel"/>
    <w:tmpl w:val="5B10F00A"/>
    <w:lvl w:ilvl="0" w:tplc="23444475">
      <w:start w:val="1"/>
      <w:numFmt w:val="decimal"/>
      <w:lvlText w:val="%1."/>
      <w:lvlJc w:val="left"/>
      <w:pPr>
        <w:ind w:left="720" w:hanging="360"/>
      </w:pPr>
    </w:lvl>
    <w:lvl w:ilvl="1" w:tplc="23444475" w:tentative="1">
      <w:start w:val="1"/>
      <w:numFmt w:val="lowerLetter"/>
      <w:lvlText w:val="%2."/>
      <w:lvlJc w:val="left"/>
      <w:pPr>
        <w:ind w:left="1440" w:hanging="360"/>
      </w:pPr>
    </w:lvl>
    <w:lvl w:ilvl="2" w:tplc="23444475" w:tentative="1">
      <w:start w:val="1"/>
      <w:numFmt w:val="lowerRoman"/>
      <w:lvlText w:val="%3."/>
      <w:lvlJc w:val="right"/>
      <w:pPr>
        <w:ind w:left="2160" w:hanging="180"/>
      </w:pPr>
    </w:lvl>
    <w:lvl w:ilvl="3" w:tplc="23444475" w:tentative="1">
      <w:start w:val="1"/>
      <w:numFmt w:val="decimal"/>
      <w:lvlText w:val="%4."/>
      <w:lvlJc w:val="left"/>
      <w:pPr>
        <w:ind w:left="2880" w:hanging="360"/>
      </w:pPr>
    </w:lvl>
    <w:lvl w:ilvl="4" w:tplc="23444475" w:tentative="1">
      <w:start w:val="1"/>
      <w:numFmt w:val="lowerLetter"/>
      <w:lvlText w:val="%5."/>
      <w:lvlJc w:val="left"/>
      <w:pPr>
        <w:ind w:left="3600" w:hanging="360"/>
      </w:pPr>
    </w:lvl>
    <w:lvl w:ilvl="5" w:tplc="23444475" w:tentative="1">
      <w:start w:val="1"/>
      <w:numFmt w:val="lowerRoman"/>
      <w:lvlText w:val="%6."/>
      <w:lvlJc w:val="right"/>
      <w:pPr>
        <w:ind w:left="4320" w:hanging="180"/>
      </w:pPr>
    </w:lvl>
    <w:lvl w:ilvl="6" w:tplc="23444475" w:tentative="1">
      <w:start w:val="1"/>
      <w:numFmt w:val="decimal"/>
      <w:lvlText w:val="%7."/>
      <w:lvlJc w:val="left"/>
      <w:pPr>
        <w:ind w:left="5040" w:hanging="360"/>
      </w:pPr>
    </w:lvl>
    <w:lvl w:ilvl="7" w:tplc="23444475" w:tentative="1">
      <w:start w:val="1"/>
      <w:numFmt w:val="lowerLetter"/>
      <w:lvlText w:val="%8."/>
      <w:lvlJc w:val="left"/>
      <w:pPr>
        <w:ind w:left="5760" w:hanging="360"/>
      </w:pPr>
    </w:lvl>
    <w:lvl w:ilvl="8" w:tplc="23444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4F58D0"/>
    <w:multiLevelType w:val="hybridMultilevel"/>
    <w:tmpl w:val="DA0A5658"/>
    <w:lvl w:ilvl="0" w:tplc="11283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9795031">
    <w:abstractNumId w:val="5"/>
  </w:num>
  <w:num w:numId="2" w16cid:durableId="947663486">
    <w:abstractNumId w:val="7"/>
  </w:num>
  <w:num w:numId="3" w16cid:durableId="895312875">
    <w:abstractNumId w:val="8"/>
  </w:num>
  <w:num w:numId="4" w16cid:durableId="566839327">
    <w:abstractNumId w:val="6"/>
  </w:num>
  <w:num w:numId="5" w16cid:durableId="1132409249">
    <w:abstractNumId w:val="3"/>
  </w:num>
  <w:num w:numId="6" w16cid:durableId="1715733724">
    <w:abstractNumId w:val="1"/>
  </w:num>
  <w:num w:numId="7" w16cid:durableId="1102459919">
    <w:abstractNumId w:val="4"/>
  </w:num>
  <w:num w:numId="8" w16cid:durableId="99380088">
    <w:abstractNumId w:val="2"/>
  </w:num>
  <w:num w:numId="9" w16cid:durableId="171962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C7C94"/>
    <w:rsid w:val="00361FF4"/>
    <w:rsid w:val="003B5299"/>
    <w:rsid w:val="00493A0C"/>
    <w:rsid w:val="004D6B48"/>
    <w:rsid w:val="00531A4E"/>
    <w:rsid w:val="00535F5A"/>
    <w:rsid w:val="00555F58"/>
    <w:rsid w:val="0057653E"/>
    <w:rsid w:val="00602EEC"/>
    <w:rsid w:val="006E6663"/>
    <w:rsid w:val="008B3AC2"/>
    <w:rsid w:val="008F680D"/>
    <w:rsid w:val="009D48CE"/>
    <w:rsid w:val="00AC197E"/>
    <w:rsid w:val="00B21D59"/>
    <w:rsid w:val="00BD419F"/>
    <w:rsid w:val="00C01A9E"/>
    <w:rsid w:val="00C72142"/>
    <w:rsid w:val="00DF064E"/>
    <w:rsid w:val="00EA407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DB90"/>
  <w15:docId w15:val="{28E5F8B4-8512-4AC4-89C8-E1C0A88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ALUNNI 4</cp:lastModifiedBy>
  <cp:revision>3</cp:revision>
  <dcterms:created xsi:type="dcterms:W3CDTF">2025-06-19T10:24:00Z</dcterms:created>
  <dcterms:modified xsi:type="dcterms:W3CDTF">2025-06-25T11:52:00Z</dcterms:modified>
</cp:coreProperties>
</file>